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48E" w:rsidRDefault="00DF748E" w:rsidP="00DF748E">
      <w:pPr>
        <w:jc w:val="center"/>
        <w:rPr>
          <w:rFonts w:ascii="Times New Roman" w:hAnsi="Times New Roman" w:cs="Times New Roman"/>
          <w:sz w:val="28"/>
          <w:szCs w:val="28"/>
        </w:rPr>
      </w:pPr>
      <w:r w:rsidRPr="00452624">
        <w:rPr>
          <w:rFonts w:ascii="Times New Roman" w:hAnsi="Times New Roman" w:cs="Times New Roman"/>
          <w:sz w:val="28"/>
          <w:szCs w:val="28"/>
        </w:rPr>
        <w:t>КАРТОЧКА МЕРОПРИЯТИЯ</w:t>
      </w:r>
    </w:p>
    <w:p w:rsidR="0097089A" w:rsidRPr="00643973" w:rsidRDefault="00643973" w:rsidP="00DF748E">
      <w:pPr>
        <w:jc w:val="center"/>
        <w:rPr>
          <w:rFonts w:ascii="Times New Roman" w:hAnsi="Times New Roman" w:cs="Times New Roman"/>
          <w:sz w:val="28"/>
          <w:szCs w:val="28"/>
        </w:rPr>
      </w:pPr>
      <w:r w:rsidRPr="00643973">
        <w:rPr>
          <w:rFonts w:ascii="Times New Roman" w:hAnsi="Times New Roman" w:cs="Times New Roman"/>
          <w:color w:val="FF0000"/>
          <w:sz w:val="28"/>
          <w:szCs w:val="28"/>
        </w:rPr>
        <w:t xml:space="preserve">Фото и видеоматериалы доступны для скачивания по ссылке: </w:t>
      </w:r>
      <w:hyperlink r:id="rId5" w:tgtFrame="_blank" w:history="1">
        <w:r w:rsidRPr="00643973">
          <w:rPr>
            <w:rFonts w:ascii="Arial" w:hAnsi="Arial" w:cs="Arial"/>
            <w:color w:val="005BD1"/>
            <w:sz w:val="28"/>
            <w:szCs w:val="28"/>
            <w:u w:val="single"/>
            <w:shd w:val="clear" w:color="auto" w:fill="FFFFFF"/>
          </w:rPr>
          <w:t>https://disk.yandex.ru/d/dRnSUwpwk_k</w:t>
        </w:r>
        <w:bookmarkStart w:id="0" w:name="_GoBack"/>
        <w:bookmarkEnd w:id="0"/>
        <w:r w:rsidRPr="00643973">
          <w:rPr>
            <w:rFonts w:ascii="Arial" w:hAnsi="Arial" w:cs="Arial"/>
            <w:color w:val="005BD1"/>
            <w:sz w:val="28"/>
            <w:szCs w:val="28"/>
            <w:u w:val="single"/>
            <w:shd w:val="clear" w:color="auto" w:fill="FFFFFF"/>
          </w:rPr>
          <w:t>Z</w:t>
        </w:r>
        <w:r w:rsidRPr="00643973">
          <w:rPr>
            <w:rFonts w:ascii="Arial" w:hAnsi="Arial" w:cs="Arial"/>
            <w:color w:val="005BD1"/>
            <w:sz w:val="28"/>
            <w:szCs w:val="28"/>
            <w:u w:val="single"/>
            <w:shd w:val="clear" w:color="auto" w:fill="FFFFFF"/>
          </w:rPr>
          <w:t>mA?w=1</w:t>
        </w:r>
      </w:hyperlink>
    </w:p>
    <w:p w:rsidR="00DF748E" w:rsidRPr="00452624" w:rsidRDefault="00DF748E" w:rsidP="00DF748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DF748E" w:rsidRPr="00452624" w:rsidTr="00FE6C13">
        <w:tc>
          <w:tcPr>
            <w:tcW w:w="2405" w:type="dxa"/>
          </w:tcPr>
          <w:p w:rsidR="00DF748E" w:rsidRPr="00452624" w:rsidRDefault="00DF748E" w:rsidP="003B4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6940" w:type="dxa"/>
          </w:tcPr>
          <w:p w:rsidR="00DF748E" w:rsidRPr="00452624" w:rsidRDefault="00B15766" w:rsidP="00DF7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874D5"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перация </w:t>
            </w:r>
            <w:r w:rsidR="001047F2">
              <w:rPr>
                <w:rFonts w:ascii="Times New Roman" w:hAnsi="Times New Roman" w:cs="Times New Roman"/>
                <w:sz w:val="28"/>
                <w:szCs w:val="28"/>
              </w:rPr>
              <w:t xml:space="preserve">«Ф», или </w:t>
            </w:r>
            <w:r w:rsidR="002874D5" w:rsidRPr="00452624">
              <w:rPr>
                <w:rFonts w:ascii="Times New Roman" w:hAnsi="Times New Roman" w:cs="Times New Roman"/>
                <w:sz w:val="28"/>
                <w:szCs w:val="28"/>
              </w:rPr>
              <w:t>Фима и Фома просят помощи</w:t>
            </w:r>
          </w:p>
        </w:tc>
      </w:tr>
      <w:tr w:rsidR="00DF748E" w:rsidRPr="00452624" w:rsidTr="00FE6C13">
        <w:tc>
          <w:tcPr>
            <w:tcW w:w="2405" w:type="dxa"/>
          </w:tcPr>
          <w:p w:rsidR="00DF748E" w:rsidRPr="00452624" w:rsidRDefault="00DF748E" w:rsidP="003B4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6940" w:type="dxa"/>
          </w:tcPr>
          <w:p w:rsidR="00DF748E" w:rsidRPr="00452624" w:rsidRDefault="00DF748E" w:rsidP="003B4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Квест </w:t>
            </w:r>
          </w:p>
        </w:tc>
      </w:tr>
      <w:tr w:rsidR="00DF748E" w:rsidRPr="00452624" w:rsidTr="00FE6C13">
        <w:tc>
          <w:tcPr>
            <w:tcW w:w="2405" w:type="dxa"/>
          </w:tcPr>
          <w:p w:rsidR="00DF748E" w:rsidRPr="00452624" w:rsidRDefault="00DF748E" w:rsidP="003B4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Составители</w:t>
            </w:r>
          </w:p>
        </w:tc>
        <w:tc>
          <w:tcPr>
            <w:tcW w:w="6940" w:type="dxa"/>
          </w:tcPr>
          <w:p w:rsidR="00DF748E" w:rsidRPr="00452624" w:rsidRDefault="00DF748E" w:rsidP="003B4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Учитель-логопед </w:t>
            </w:r>
            <w:proofErr w:type="spellStart"/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Матронова</w:t>
            </w:r>
            <w:proofErr w:type="spellEnd"/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 Н.С.</w:t>
            </w:r>
          </w:p>
          <w:p w:rsidR="00DF748E" w:rsidRPr="00452624" w:rsidRDefault="00DF748E" w:rsidP="003B4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Учитель-логопед </w:t>
            </w:r>
            <w:proofErr w:type="spellStart"/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Мирзаева</w:t>
            </w:r>
            <w:proofErr w:type="spellEnd"/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 Г.В.</w:t>
            </w:r>
          </w:p>
          <w:p w:rsidR="00DF748E" w:rsidRPr="00452624" w:rsidRDefault="00DF748E" w:rsidP="00DF74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Учитель-логопед Панкратова Н.Е.</w:t>
            </w:r>
          </w:p>
          <w:p w:rsidR="00DF748E" w:rsidRPr="00452624" w:rsidRDefault="00DF748E" w:rsidP="00DF74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Учитель-логопед </w:t>
            </w:r>
            <w:proofErr w:type="spellStart"/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Шангареева</w:t>
            </w:r>
            <w:proofErr w:type="spellEnd"/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</w:tc>
      </w:tr>
      <w:tr w:rsidR="00DF748E" w:rsidRPr="00452624" w:rsidTr="00FE6C13">
        <w:tc>
          <w:tcPr>
            <w:tcW w:w="2405" w:type="dxa"/>
          </w:tcPr>
          <w:p w:rsidR="00DF748E" w:rsidRPr="00452624" w:rsidRDefault="00DF748E" w:rsidP="003B4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6940" w:type="dxa"/>
          </w:tcPr>
          <w:p w:rsidR="00DF748E" w:rsidRPr="00452624" w:rsidRDefault="0097089A" w:rsidP="00DF74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</w:t>
            </w:r>
            <w:r w:rsidR="00DF748E" w:rsidRPr="00452624">
              <w:rPr>
                <w:rFonts w:ascii="Times New Roman" w:hAnsi="Times New Roman" w:cs="Times New Roman"/>
                <w:sz w:val="28"/>
                <w:szCs w:val="28"/>
              </w:rPr>
              <w:t>щиеся 1 класса с ОВЗ (ТНР</w:t>
            </w:r>
            <w:r w:rsidR="005C407C" w:rsidRPr="00452624">
              <w:rPr>
                <w:rFonts w:ascii="Times New Roman" w:hAnsi="Times New Roman" w:cs="Times New Roman"/>
                <w:sz w:val="28"/>
                <w:szCs w:val="28"/>
              </w:rPr>
              <w:t>, вариант 5.1</w:t>
            </w:r>
            <w:r w:rsidR="00DF748E" w:rsidRPr="0045262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F748E" w:rsidRPr="00452624" w:rsidTr="00FE6C13">
        <w:tc>
          <w:tcPr>
            <w:tcW w:w="2405" w:type="dxa"/>
          </w:tcPr>
          <w:p w:rsidR="00DF748E" w:rsidRPr="00452624" w:rsidRDefault="00DF748E" w:rsidP="003B4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6940" w:type="dxa"/>
          </w:tcPr>
          <w:p w:rsidR="00DF748E" w:rsidRPr="00452624" w:rsidRDefault="002874D5" w:rsidP="00D85B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Актуализация знаний о звуках [ф], [ф’], соотнесение с образом б</w:t>
            </w:r>
            <w:r w:rsidR="00D85B61" w:rsidRPr="00452624">
              <w:rPr>
                <w:rFonts w:ascii="Times New Roman" w:hAnsi="Times New Roman" w:cs="Times New Roman"/>
                <w:sz w:val="28"/>
                <w:szCs w:val="28"/>
              </w:rPr>
              <w:t>уквы Ф</w:t>
            </w:r>
            <w:r w:rsidR="00DF748E"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DF748E" w:rsidRPr="00452624" w:rsidTr="00FE6C13">
        <w:tc>
          <w:tcPr>
            <w:tcW w:w="2405" w:type="dxa"/>
          </w:tcPr>
          <w:p w:rsidR="00DF748E" w:rsidRPr="00452624" w:rsidRDefault="00DF748E" w:rsidP="003B4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6940" w:type="dxa"/>
          </w:tcPr>
          <w:p w:rsidR="005D18A3" w:rsidRPr="00452624" w:rsidRDefault="005D18A3" w:rsidP="005C407C">
            <w:pPr>
              <w:pStyle w:val="a3"/>
              <w:numPr>
                <w:ilvl w:val="0"/>
                <w:numId w:val="3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Развивать мелкую, артикуляционную моторику, просодику, межполушарное взаимодействие;</w:t>
            </w:r>
          </w:p>
          <w:p w:rsidR="005C407C" w:rsidRPr="00452624" w:rsidRDefault="00DF748E" w:rsidP="005C407C">
            <w:pPr>
              <w:pStyle w:val="a3"/>
              <w:numPr>
                <w:ilvl w:val="0"/>
                <w:numId w:val="3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уточнить акустико-артикуляционные характеристики</w:t>
            </w:r>
            <w:r w:rsidR="005C407C"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 звуков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 [ф]</w:t>
            </w:r>
            <w:r w:rsidR="005C407C" w:rsidRPr="00452624">
              <w:rPr>
                <w:rFonts w:ascii="Times New Roman" w:hAnsi="Times New Roman" w:cs="Times New Roman"/>
                <w:sz w:val="28"/>
                <w:szCs w:val="28"/>
              </w:rPr>
              <w:t>, [ф’]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D18A3" w:rsidRPr="00452624" w:rsidRDefault="005D18A3" w:rsidP="005D18A3">
            <w:pPr>
              <w:pStyle w:val="a3"/>
              <w:numPr>
                <w:ilvl w:val="0"/>
                <w:numId w:val="3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соотнести звук и букву, закрепить образ буквы;</w:t>
            </w:r>
          </w:p>
          <w:p w:rsidR="005C407C" w:rsidRPr="00452624" w:rsidRDefault="005D18A3" w:rsidP="005C407C">
            <w:pPr>
              <w:pStyle w:val="a3"/>
              <w:numPr>
                <w:ilvl w:val="0"/>
                <w:numId w:val="3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формировать навыки звукобуквенного, слогового, языкового, фонематического анализа-синтеза;</w:t>
            </w:r>
            <w:r w:rsidR="005C407C"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18A3" w:rsidRPr="00452624" w:rsidRDefault="005D18A3" w:rsidP="005C407C">
            <w:pPr>
              <w:pStyle w:val="a3"/>
              <w:numPr>
                <w:ilvl w:val="0"/>
                <w:numId w:val="3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пространственно-временные представления, умение ориентироваться по </w:t>
            </w:r>
            <w:r w:rsidR="0097089A">
              <w:rPr>
                <w:rFonts w:ascii="Times New Roman" w:hAnsi="Times New Roman" w:cs="Times New Roman"/>
                <w:sz w:val="28"/>
                <w:szCs w:val="28"/>
              </w:rPr>
              <w:t>маршрутному листу/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карте;</w:t>
            </w:r>
          </w:p>
          <w:p w:rsidR="002874D5" w:rsidRPr="00452624" w:rsidRDefault="00DF748E" w:rsidP="002874D5">
            <w:pPr>
              <w:pStyle w:val="a3"/>
              <w:numPr>
                <w:ilvl w:val="0"/>
                <w:numId w:val="3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и обогащать словарный запас обучающихся с ОВЗ;  </w:t>
            </w:r>
          </w:p>
          <w:p w:rsidR="00DF748E" w:rsidRPr="00452624" w:rsidRDefault="00DF748E" w:rsidP="002874D5">
            <w:pPr>
              <w:pStyle w:val="a3"/>
              <w:numPr>
                <w:ilvl w:val="0"/>
                <w:numId w:val="3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воспитывать культуру общения, толерантное отношение к участникам, умение</w:t>
            </w:r>
            <w:r w:rsidR="002874D5"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 работать в команде, ра</w:t>
            </w:r>
            <w:r w:rsidR="00D85B61"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сширить представление о дружбе, </w:t>
            </w:r>
            <w:r w:rsidR="002874D5" w:rsidRPr="00452624">
              <w:rPr>
                <w:rFonts w:ascii="Times New Roman" w:hAnsi="Times New Roman" w:cs="Times New Roman"/>
                <w:sz w:val="28"/>
                <w:szCs w:val="28"/>
              </w:rPr>
              <w:t>взаимовыручке.</w:t>
            </w:r>
          </w:p>
        </w:tc>
      </w:tr>
      <w:tr w:rsidR="00B629F8" w:rsidRPr="00452624" w:rsidTr="00FE6C13">
        <w:tc>
          <w:tcPr>
            <w:tcW w:w="2405" w:type="dxa"/>
          </w:tcPr>
          <w:p w:rsidR="00B629F8" w:rsidRPr="00452624" w:rsidRDefault="00B629F8" w:rsidP="003B4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Аннотация мероприятия</w:t>
            </w:r>
          </w:p>
        </w:tc>
        <w:tc>
          <w:tcPr>
            <w:tcW w:w="6940" w:type="dxa"/>
          </w:tcPr>
          <w:p w:rsidR="00B629F8" w:rsidRPr="00452624" w:rsidRDefault="00B629F8" w:rsidP="00B62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Мероприятие подготовлено и проведено учителями – логопедами в рамках Фестиваля методических идей</w:t>
            </w:r>
            <w:r w:rsidR="0012150C" w:rsidRPr="00452624">
              <w:rPr>
                <w:rFonts w:ascii="Times New Roman" w:hAnsi="Times New Roman" w:cs="Times New Roman"/>
                <w:sz w:val="28"/>
                <w:szCs w:val="28"/>
              </w:rPr>
              <w:t>: «Обучение и воспитание: традиции, инновации, результативность»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. Соответствует требованиям ФГОС для обучающихся с ОВЗ.</w:t>
            </w:r>
          </w:p>
          <w:p w:rsidR="0012150C" w:rsidRPr="00452624" w:rsidRDefault="0012150C" w:rsidP="00B62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Детям</w:t>
            </w:r>
            <w:r w:rsidR="00B629F8"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 с тяжелыми нарушениями речи трудно усвоить буквы в ходе стандартного урока, 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им необходима учебная мотивация </w:t>
            </w:r>
            <w:r w:rsidR="00B629F8"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красочным 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демонстрационным и раздаточным материалом, яркой нестандартной формой подачи </w:t>
            </w:r>
            <w:r w:rsidR="0097089A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B629F8"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629F8" w:rsidRPr="00452624" w:rsidRDefault="00B629F8" w:rsidP="00B62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Данное мероприятие задумано для детей с ОВЗ, имеющих </w:t>
            </w:r>
            <w:r w:rsidR="0012150C" w:rsidRPr="00452624">
              <w:rPr>
                <w:rFonts w:ascii="Times New Roman" w:hAnsi="Times New Roman" w:cs="Times New Roman"/>
                <w:sz w:val="28"/>
                <w:szCs w:val="28"/>
              </w:rPr>
              <w:t>тяжелые нарушения речи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, обучающихся по АООП НОО (вариант </w:t>
            </w:r>
            <w:r w:rsidR="0012150C" w:rsidRPr="004526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2150C" w:rsidRPr="004526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  <w:r w:rsidR="00B20BFF">
              <w:rPr>
                <w:rFonts w:ascii="Times New Roman" w:hAnsi="Times New Roman" w:cs="Times New Roman"/>
                <w:sz w:val="28"/>
                <w:szCs w:val="28"/>
              </w:rPr>
              <w:t>Форма проведения – квест, п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омогает детям </w:t>
            </w:r>
            <w:r w:rsidR="0012150C" w:rsidRPr="00452624">
              <w:rPr>
                <w:rFonts w:ascii="Times New Roman" w:hAnsi="Times New Roman" w:cs="Times New Roman"/>
                <w:sz w:val="28"/>
                <w:szCs w:val="28"/>
              </w:rPr>
              <w:t>не только усво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ить звуки и буквы в нестандартных условиях, </w:t>
            </w:r>
            <w:r w:rsidR="0012150C" w:rsidRPr="00452624">
              <w:rPr>
                <w:rFonts w:ascii="Times New Roman" w:hAnsi="Times New Roman" w:cs="Times New Roman"/>
                <w:sz w:val="28"/>
                <w:szCs w:val="28"/>
              </w:rPr>
              <w:t>но и разви</w:t>
            </w:r>
            <w:r w:rsidR="00B20BFF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 w:rsidR="0012150C" w:rsidRPr="00452624">
              <w:rPr>
                <w:rFonts w:ascii="Times New Roman" w:hAnsi="Times New Roman" w:cs="Times New Roman"/>
                <w:sz w:val="28"/>
                <w:szCs w:val="28"/>
              </w:rPr>
              <w:t>ть общую, мелкую, артикуляционную моторику</w:t>
            </w:r>
            <w:r w:rsidR="00452624" w:rsidRPr="00452624">
              <w:rPr>
                <w:rFonts w:ascii="Times New Roman" w:hAnsi="Times New Roman" w:cs="Times New Roman"/>
                <w:sz w:val="28"/>
                <w:szCs w:val="28"/>
              </w:rPr>
              <w:t>, просодическую сторону речи, межполушарное взаимодействие, пространственно-временные представления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52624"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 Широко реализуют воспитательные цели: дружба, взаимовыручка, коллективизм.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629F8" w:rsidRPr="00452624" w:rsidRDefault="00B629F8" w:rsidP="004526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Данная разработка может быть использована на уроках обучения грамоте в 1 классе, а также при подготовке будущих первоклассников. </w:t>
            </w:r>
          </w:p>
        </w:tc>
      </w:tr>
      <w:tr w:rsidR="00B15766" w:rsidRPr="00452624" w:rsidTr="00FE6C13">
        <w:tc>
          <w:tcPr>
            <w:tcW w:w="2405" w:type="dxa"/>
          </w:tcPr>
          <w:p w:rsidR="00B15766" w:rsidRPr="00452624" w:rsidRDefault="00B15766" w:rsidP="003B4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</w:p>
        </w:tc>
        <w:tc>
          <w:tcPr>
            <w:tcW w:w="6940" w:type="dxa"/>
          </w:tcPr>
          <w:p w:rsidR="00B15766" w:rsidRPr="00B15766" w:rsidRDefault="00B15766" w:rsidP="00B157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BFF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</w:t>
            </w: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 xml:space="preserve"> могут проявиться в: </w:t>
            </w:r>
          </w:p>
          <w:p w:rsidR="00B15766" w:rsidRDefault="00B15766" w:rsidP="00B15766">
            <w:pPr>
              <w:pStyle w:val="a3"/>
              <w:numPr>
                <w:ilvl w:val="0"/>
                <w:numId w:val="10"/>
              </w:numPr>
              <w:ind w:left="459" w:hanging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>развитии доброжелательности и эмоционально-нравственной отзывчивости, понимания и сопереживания чувствам других людей;</w:t>
            </w:r>
          </w:p>
          <w:p w:rsidR="00B15766" w:rsidRPr="00B15766" w:rsidRDefault="00B15766" w:rsidP="00B15766">
            <w:pPr>
              <w:pStyle w:val="a3"/>
              <w:numPr>
                <w:ilvl w:val="0"/>
                <w:numId w:val="10"/>
              </w:numPr>
              <w:ind w:left="459" w:hanging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>овладении навыками коммуникации (с учителем, одноклассниками).</w:t>
            </w:r>
          </w:p>
          <w:p w:rsidR="00B15766" w:rsidRPr="00B20BFF" w:rsidRDefault="00B15766" w:rsidP="00B157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результаты: </w:t>
            </w:r>
          </w:p>
          <w:p w:rsidR="00B15766" w:rsidRPr="00B15766" w:rsidRDefault="00B15766" w:rsidP="00B157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BFF">
              <w:rPr>
                <w:rFonts w:ascii="Times New Roman" w:hAnsi="Times New Roman" w:cs="Times New Roman"/>
                <w:sz w:val="28"/>
                <w:szCs w:val="28"/>
              </w:rPr>
              <w:t>познавательные универсальные учебные действия</w:t>
            </w: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 xml:space="preserve"> проявляются возможностью:</w:t>
            </w:r>
          </w:p>
          <w:p w:rsidR="00B15766" w:rsidRDefault="00B15766" w:rsidP="00B15766">
            <w:pPr>
              <w:pStyle w:val="a3"/>
              <w:numPr>
                <w:ilvl w:val="0"/>
                <w:numId w:val="13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>кодировать и перекодировать информацию;</w:t>
            </w:r>
          </w:p>
          <w:p w:rsidR="00B15766" w:rsidRPr="00B15766" w:rsidRDefault="00B15766" w:rsidP="00B15766">
            <w:pPr>
              <w:pStyle w:val="a3"/>
              <w:numPr>
                <w:ilvl w:val="0"/>
                <w:numId w:val="13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>осуществлять разносторонний анализ объекта.</w:t>
            </w:r>
          </w:p>
          <w:p w:rsidR="00B15766" w:rsidRPr="00B15766" w:rsidRDefault="00B15766" w:rsidP="00B157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766" w:rsidRPr="00B15766" w:rsidRDefault="00B15766" w:rsidP="00B157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BFF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</w:t>
            </w: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>универсальные учебные действия проявляются возможностью:</w:t>
            </w:r>
          </w:p>
          <w:p w:rsidR="00B15766" w:rsidRDefault="00B15766" w:rsidP="00B15766">
            <w:pPr>
              <w:pStyle w:val="a3"/>
              <w:numPr>
                <w:ilvl w:val="0"/>
                <w:numId w:val="15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>понимать смысл предъявляемых учебных задач;</w:t>
            </w:r>
          </w:p>
          <w:p w:rsidR="00B15766" w:rsidRPr="00B15766" w:rsidRDefault="00B15766" w:rsidP="00B15766">
            <w:pPr>
              <w:pStyle w:val="a3"/>
              <w:numPr>
                <w:ilvl w:val="0"/>
                <w:numId w:val="15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>планировать свои действия в соответствии с поставленной задачей и условием ее реализации;</w:t>
            </w:r>
          </w:p>
          <w:p w:rsidR="00B15766" w:rsidRPr="00B15766" w:rsidRDefault="00B15766" w:rsidP="00B157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766" w:rsidRPr="00B15766" w:rsidRDefault="00B15766" w:rsidP="00B157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BFF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 xml:space="preserve"> универсальные учебные действия проявляются возможностью:</w:t>
            </w:r>
          </w:p>
          <w:p w:rsidR="00B15766" w:rsidRDefault="00B15766" w:rsidP="00B15766">
            <w:pPr>
              <w:pStyle w:val="a3"/>
              <w:numPr>
                <w:ilvl w:val="0"/>
                <w:numId w:val="18"/>
              </w:numPr>
              <w:ind w:left="459" w:hanging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>адекватно использовать речевые средства для решения коммуника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тивных и познавательных задач;</w:t>
            </w:r>
          </w:p>
          <w:p w:rsidR="00B15766" w:rsidRDefault="00B15766" w:rsidP="00B15766">
            <w:pPr>
              <w:pStyle w:val="a3"/>
              <w:numPr>
                <w:ilvl w:val="0"/>
                <w:numId w:val="18"/>
              </w:numPr>
              <w:ind w:left="459" w:hanging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>слушать собеседника и вести диалог;</w:t>
            </w:r>
          </w:p>
          <w:p w:rsidR="00B15766" w:rsidRPr="00B15766" w:rsidRDefault="00B15766" w:rsidP="00B15766">
            <w:pPr>
              <w:pStyle w:val="a3"/>
              <w:numPr>
                <w:ilvl w:val="0"/>
                <w:numId w:val="18"/>
              </w:numPr>
              <w:ind w:left="459" w:hanging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766">
              <w:rPr>
                <w:rFonts w:ascii="Times New Roman" w:hAnsi="Times New Roman" w:cs="Times New Roman"/>
                <w:sz w:val="28"/>
                <w:szCs w:val="28"/>
              </w:rPr>
              <w:t>использовать формулы речевого этикета во взаимодействии с соучениками и учителем.</w:t>
            </w:r>
          </w:p>
          <w:p w:rsidR="00B15766" w:rsidRPr="00452624" w:rsidRDefault="00B15766" w:rsidP="00B62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8E" w:rsidRPr="00452624" w:rsidTr="00FE6C13">
        <w:tc>
          <w:tcPr>
            <w:tcW w:w="2405" w:type="dxa"/>
          </w:tcPr>
          <w:p w:rsidR="00DF748E" w:rsidRPr="00452624" w:rsidRDefault="00DF748E" w:rsidP="003B4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6940" w:type="dxa"/>
          </w:tcPr>
          <w:p w:rsidR="00DF748E" w:rsidRPr="00452624" w:rsidRDefault="00B20BFF" w:rsidP="002874D5">
            <w:pPr>
              <w:pStyle w:val="a3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85B61" w:rsidRPr="00452624">
              <w:rPr>
                <w:rFonts w:ascii="Times New Roman" w:hAnsi="Times New Roman" w:cs="Times New Roman"/>
                <w:sz w:val="28"/>
                <w:szCs w:val="28"/>
              </w:rPr>
              <w:t>нимированная игра;</w:t>
            </w:r>
          </w:p>
          <w:p w:rsidR="00D85B61" w:rsidRPr="00452624" w:rsidRDefault="00D85B61" w:rsidP="002874D5">
            <w:pPr>
              <w:pStyle w:val="a3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интерактивный логопедический стол;</w:t>
            </w:r>
          </w:p>
          <w:p w:rsidR="00D85B61" w:rsidRPr="00452624" w:rsidRDefault="00D85B61" w:rsidP="002874D5">
            <w:pPr>
              <w:pStyle w:val="a3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стол для рисования песком с подсветкой;</w:t>
            </w:r>
          </w:p>
          <w:p w:rsidR="00D85B61" w:rsidRDefault="00D85B61" w:rsidP="00D85B61">
            <w:pPr>
              <w:pStyle w:val="a3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>напольные маты для сенсорной комнаты;</w:t>
            </w:r>
          </w:p>
          <w:p w:rsidR="00452624" w:rsidRPr="00452624" w:rsidRDefault="00452624" w:rsidP="00D85B61">
            <w:pPr>
              <w:pStyle w:val="a3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доска</w:t>
            </w:r>
          </w:p>
          <w:p w:rsidR="00452624" w:rsidRDefault="00FA7AD5" w:rsidP="00452624">
            <w:pPr>
              <w:pStyle w:val="a3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мяч, сигнальные карточки, </w:t>
            </w:r>
            <w:r w:rsidR="00452624">
              <w:rPr>
                <w:rFonts w:ascii="Times New Roman" w:hAnsi="Times New Roman" w:cs="Times New Roman"/>
                <w:sz w:val="28"/>
                <w:szCs w:val="28"/>
              </w:rPr>
              <w:t xml:space="preserve">карта (маршрутный лист), </w:t>
            </w:r>
            <w:r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 картинки, </w:t>
            </w:r>
            <w:r w:rsidR="00DF748E" w:rsidRPr="00452624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материал;</w:t>
            </w:r>
          </w:p>
          <w:p w:rsidR="00DF748E" w:rsidRPr="00452624" w:rsidRDefault="00B20BFF" w:rsidP="00452624">
            <w:pPr>
              <w:pStyle w:val="a3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5B61" w:rsidRPr="00452624">
              <w:rPr>
                <w:rFonts w:ascii="Times New Roman" w:hAnsi="Times New Roman" w:cs="Times New Roman"/>
                <w:sz w:val="28"/>
                <w:szCs w:val="28"/>
              </w:rPr>
              <w:t>азлы</w:t>
            </w:r>
            <w:r w:rsidR="00452624">
              <w:rPr>
                <w:rFonts w:ascii="Times New Roman" w:hAnsi="Times New Roman" w:cs="Times New Roman"/>
                <w:sz w:val="28"/>
                <w:szCs w:val="28"/>
              </w:rPr>
              <w:t>, с функцией оценивания (достижения цели).</w:t>
            </w:r>
            <w:r w:rsidR="00DF748E" w:rsidRPr="0045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6C13" w:rsidRPr="00452624" w:rsidTr="00FE6C13">
        <w:tc>
          <w:tcPr>
            <w:tcW w:w="2405" w:type="dxa"/>
          </w:tcPr>
          <w:p w:rsidR="00FE6C13" w:rsidRPr="00FE6C13" w:rsidRDefault="00FE6C13" w:rsidP="00FE6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6C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Используем</w:t>
            </w:r>
            <w:r w:rsidR="0097089A">
              <w:rPr>
                <w:rFonts w:ascii="Times New Roman" w:hAnsi="Times New Roman" w:cs="Times New Roman"/>
                <w:sz w:val="28"/>
                <w:szCs w:val="28"/>
              </w:rPr>
              <w:t>ая литература и интернет –</w:t>
            </w:r>
            <w:r w:rsidRPr="00FE6C13">
              <w:rPr>
                <w:rFonts w:ascii="Times New Roman" w:hAnsi="Times New Roman" w:cs="Times New Roman"/>
                <w:sz w:val="28"/>
                <w:szCs w:val="28"/>
              </w:rPr>
              <w:t xml:space="preserve"> ресурсы</w:t>
            </w:r>
          </w:p>
          <w:p w:rsidR="00FE6C13" w:rsidRPr="00452624" w:rsidRDefault="00FE6C13" w:rsidP="003B46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0" w:type="dxa"/>
          </w:tcPr>
          <w:p w:rsidR="0097089A" w:rsidRPr="00B20BFF" w:rsidRDefault="0097089A" w:rsidP="0097089A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>Алипченкова</w:t>
            </w:r>
            <w:proofErr w:type="spellEnd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 xml:space="preserve"> Н. Н., </w:t>
            </w:r>
            <w:proofErr w:type="spellStart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>Ишимова</w:t>
            </w:r>
            <w:proofErr w:type="spellEnd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 xml:space="preserve"> О. А. Письмо. Различаю твердые и мягкие согласные звуки. Обозначаю мягкость согласных. Тетрадь-помощница, 2019;</w:t>
            </w:r>
          </w:p>
          <w:p w:rsidR="0097089A" w:rsidRPr="00B20BFF" w:rsidRDefault="0097089A" w:rsidP="0097089A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>Ишимова</w:t>
            </w:r>
            <w:proofErr w:type="spellEnd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 xml:space="preserve"> О. А., Юсов И. Е. Письмо. Понимаю и различаю текст, предложение, слово. Тетрадь-помощница, 2019;</w:t>
            </w:r>
          </w:p>
          <w:p w:rsidR="0097089A" w:rsidRPr="00B20BFF" w:rsidRDefault="0097089A" w:rsidP="0097089A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>Ишимова</w:t>
            </w:r>
            <w:proofErr w:type="spellEnd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 xml:space="preserve"> О. А., </w:t>
            </w:r>
            <w:proofErr w:type="spellStart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>Алмазова</w:t>
            </w:r>
            <w:proofErr w:type="spellEnd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 xml:space="preserve"> А. А. Развитие речи. Письмо. Тетрадь-помощница 2019;</w:t>
            </w:r>
          </w:p>
          <w:p w:rsidR="0097089A" w:rsidRPr="00B20BFF" w:rsidRDefault="0097089A" w:rsidP="0097089A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>Ишимова</w:t>
            </w:r>
            <w:proofErr w:type="spellEnd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 xml:space="preserve"> О. А., </w:t>
            </w:r>
            <w:proofErr w:type="spellStart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>Заббарова</w:t>
            </w:r>
            <w:proofErr w:type="spellEnd"/>
            <w:r w:rsidRPr="00B20BFF">
              <w:rPr>
                <w:rFonts w:ascii="Times New Roman" w:hAnsi="Times New Roman" w:cs="Times New Roman"/>
                <w:sz w:val="28"/>
                <w:szCs w:val="28"/>
              </w:rPr>
              <w:t xml:space="preserve"> Е. Х. Письмо. Различаю звонкие и глухие согласные звуки. Правильно пишу. Тетрадь-помощница, 2019.</w:t>
            </w:r>
          </w:p>
          <w:p w:rsidR="0097089A" w:rsidRPr="00B20BFF" w:rsidRDefault="0097089A" w:rsidP="0097089A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Колесникова Е. В.  Запоминаю буквы;</w:t>
            </w:r>
          </w:p>
          <w:p w:rsidR="0097089A" w:rsidRPr="00B20BFF" w:rsidRDefault="0097089A" w:rsidP="0097089A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Соколова Е.</w:t>
            </w:r>
            <w:r w:rsid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 Звуки и буквы;</w:t>
            </w:r>
          </w:p>
          <w:p w:rsidR="0097089A" w:rsidRPr="00B20BFF" w:rsidRDefault="0097089A" w:rsidP="0097089A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Миронова Н.</w:t>
            </w:r>
            <w:r w:rsid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     Развиваем фонематическое восприятие</w:t>
            </w:r>
          </w:p>
          <w:p w:rsidR="0097089A" w:rsidRPr="00B20BFF" w:rsidRDefault="0097089A" w:rsidP="0097089A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Садовникова</w:t>
            </w:r>
            <w:proofErr w:type="spellEnd"/>
            <w:r w:rsidRP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И.</w:t>
            </w:r>
            <w:r w:rsid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 Нарушения письменной речи и их преодоление у младших школьников;</w:t>
            </w:r>
          </w:p>
          <w:p w:rsidR="0097089A" w:rsidRPr="00B20BFF" w:rsidRDefault="0097089A" w:rsidP="0097089A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Ефименкова</w:t>
            </w:r>
            <w:proofErr w:type="spellEnd"/>
            <w:r w:rsidRP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Л.</w:t>
            </w:r>
            <w:r w:rsid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20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 Коррекция устной и письменной речи учащихся начальных классов;</w:t>
            </w:r>
          </w:p>
          <w:p w:rsidR="00FE6C13" w:rsidRPr="00B20BFF" w:rsidRDefault="0097089A" w:rsidP="0097089A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tgtFrame="_blank" w:history="1">
              <w:r w:rsidRPr="00B20BFF">
                <w:rPr>
                  <w:rFonts w:ascii="Arial" w:hAnsi="Arial" w:cs="Arial"/>
                  <w:color w:val="005BD1"/>
                  <w:sz w:val="28"/>
                  <w:szCs w:val="28"/>
                  <w:u w:val="single"/>
                  <w:shd w:val="clear" w:color="auto" w:fill="FFFFFF"/>
                </w:rPr>
                <w:t>http://dlya-detey.com</w:t>
              </w:r>
              <w:r w:rsidRPr="00B20BFF">
                <w:rPr>
                  <w:rFonts w:ascii="Arial" w:hAnsi="Arial" w:cs="Arial"/>
                  <w:color w:val="005BD1"/>
                  <w:sz w:val="28"/>
                  <w:szCs w:val="28"/>
                  <w:u w:val="single"/>
                  <w:shd w:val="clear" w:color="auto" w:fill="FFFFFF"/>
                </w:rPr>
                <w:t>/</w:t>
              </w:r>
              <w:r w:rsidRPr="00B20BFF">
                <w:rPr>
                  <w:rFonts w:ascii="Arial" w:hAnsi="Arial" w:cs="Arial"/>
                  <w:color w:val="005BD1"/>
                  <w:sz w:val="28"/>
                  <w:szCs w:val="28"/>
                  <w:u w:val="single"/>
                  <w:shd w:val="clear" w:color="auto" w:fill="FFFFFF"/>
                </w:rPr>
                <w:t>zagadki/ </w:t>
              </w:r>
            </w:hyperlink>
          </w:p>
        </w:tc>
      </w:tr>
    </w:tbl>
    <w:p w:rsidR="00FA7AD5" w:rsidRPr="00452624" w:rsidRDefault="00FA7AD5" w:rsidP="00DF7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48E" w:rsidRPr="00452624" w:rsidRDefault="00DF748E" w:rsidP="00DF7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24" w:rsidRPr="00452624" w:rsidRDefault="00FE5824">
      <w:pPr>
        <w:rPr>
          <w:rFonts w:ascii="Times New Roman" w:hAnsi="Times New Roman" w:cs="Times New Roman"/>
          <w:sz w:val="28"/>
          <w:szCs w:val="28"/>
        </w:rPr>
      </w:pPr>
    </w:p>
    <w:sectPr w:rsidR="00FE5824" w:rsidRPr="00452624" w:rsidSect="00E20CB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6946"/>
    <w:multiLevelType w:val="hybridMultilevel"/>
    <w:tmpl w:val="F45AD990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C0FF4"/>
    <w:multiLevelType w:val="hybridMultilevel"/>
    <w:tmpl w:val="65304652"/>
    <w:lvl w:ilvl="0" w:tplc="3EC67FFE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721"/>
    <w:multiLevelType w:val="hybridMultilevel"/>
    <w:tmpl w:val="70E0B3E8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D40AD"/>
    <w:multiLevelType w:val="hybridMultilevel"/>
    <w:tmpl w:val="DDA839D2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4B20"/>
    <w:multiLevelType w:val="hybridMultilevel"/>
    <w:tmpl w:val="97FC4792"/>
    <w:lvl w:ilvl="0" w:tplc="3EC67FFE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200EF"/>
    <w:multiLevelType w:val="hybridMultilevel"/>
    <w:tmpl w:val="EE5E47E6"/>
    <w:lvl w:ilvl="0" w:tplc="3EC67FFE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56A61"/>
    <w:multiLevelType w:val="hybridMultilevel"/>
    <w:tmpl w:val="50148F8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716251"/>
    <w:multiLevelType w:val="hybridMultilevel"/>
    <w:tmpl w:val="B50AB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F19BE"/>
    <w:multiLevelType w:val="hybridMultilevel"/>
    <w:tmpl w:val="A05C7BC8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C76F1"/>
    <w:multiLevelType w:val="hybridMultilevel"/>
    <w:tmpl w:val="769E0894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664BE"/>
    <w:multiLevelType w:val="hybridMultilevel"/>
    <w:tmpl w:val="32E6F700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03C4F"/>
    <w:multiLevelType w:val="hybridMultilevel"/>
    <w:tmpl w:val="E326AE92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2900C8"/>
    <w:multiLevelType w:val="hybridMultilevel"/>
    <w:tmpl w:val="31EA4040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33268"/>
    <w:multiLevelType w:val="hybridMultilevel"/>
    <w:tmpl w:val="FF8E6E7C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B12D2"/>
    <w:multiLevelType w:val="multilevel"/>
    <w:tmpl w:val="EAECE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b w:val="0"/>
        <w:u w:val="singl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403030"/>
    <w:multiLevelType w:val="hybridMultilevel"/>
    <w:tmpl w:val="98EC2A0E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651357"/>
    <w:multiLevelType w:val="hybridMultilevel"/>
    <w:tmpl w:val="3DF2D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D1E1B"/>
    <w:multiLevelType w:val="hybridMultilevel"/>
    <w:tmpl w:val="2D44035E"/>
    <w:lvl w:ilvl="0" w:tplc="3EC67FFE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1360F"/>
    <w:multiLevelType w:val="hybridMultilevel"/>
    <w:tmpl w:val="17A47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12"/>
  </w:num>
  <w:num w:numId="5">
    <w:abstractNumId w:val="7"/>
  </w:num>
  <w:num w:numId="6">
    <w:abstractNumId w:val="5"/>
  </w:num>
  <w:num w:numId="7">
    <w:abstractNumId w:val="4"/>
  </w:num>
  <w:num w:numId="8">
    <w:abstractNumId w:val="17"/>
  </w:num>
  <w:num w:numId="9">
    <w:abstractNumId w:val="1"/>
  </w:num>
  <w:num w:numId="10">
    <w:abstractNumId w:val="2"/>
  </w:num>
  <w:num w:numId="11">
    <w:abstractNumId w:val="3"/>
  </w:num>
  <w:num w:numId="12">
    <w:abstractNumId w:val="16"/>
  </w:num>
  <w:num w:numId="13">
    <w:abstractNumId w:val="11"/>
  </w:num>
  <w:num w:numId="14">
    <w:abstractNumId w:val="13"/>
  </w:num>
  <w:num w:numId="15">
    <w:abstractNumId w:val="10"/>
  </w:num>
  <w:num w:numId="16">
    <w:abstractNumId w:val="9"/>
  </w:num>
  <w:num w:numId="17">
    <w:abstractNumId w:val="8"/>
  </w:num>
  <w:num w:numId="18">
    <w:abstractNumId w:val="0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48E"/>
    <w:rsid w:val="001047F2"/>
    <w:rsid w:val="0012150C"/>
    <w:rsid w:val="00141A4E"/>
    <w:rsid w:val="002874D5"/>
    <w:rsid w:val="00452624"/>
    <w:rsid w:val="005C407C"/>
    <w:rsid w:val="005D18A3"/>
    <w:rsid w:val="00643973"/>
    <w:rsid w:val="0077604A"/>
    <w:rsid w:val="008916CB"/>
    <w:rsid w:val="0097089A"/>
    <w:rsid w:val="00B15766"/>
    <w:rsid w:val="00B20BFF"/>
    <w:rsid w:val="00B629F8"/>
    <w:rsid w:val="00D85B61"/>
    <w:rsid w:val="00DF748E"/>
    <w:rsid w:val="00FA7AD5"/>
    <w:rsid w:val="00FE5824"/>
    <w:rsid w:val="00FE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19598-007F-402A-81B0-36AE69A44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48E"/>
    <w:pPr>
      <w:ind w:left="720"/>
      <w:contextualSpacing/>
    </w:pPr>
  </w:style>
  <w:style w:type="table" w:styleId="a4">
    <w:name w:val="Table Grid"/>
    <w:basedOn w:val="a1"/>
    <w:uiPriority w:val="39"/>
    <w:rsid w:val="00DF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F74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lya-detey.com/zagadki/" TargetMode="External"/><Relationship Id="rId5" Type="http://schemas.openxmlformats.org/officeDocument/2006/relationships/hyperlink" Target="https://disk.yandex.ru/d/dRnSUwpwk_kZmA?w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</dc:creator>
  <cp:keywords/>
  <dc:description/>
  <cp:lastModifiedBy>on</cp:lastModifiedBy>
  <cp:revision>7</cp:revision>
  <dcterms:created xsi:type="dcterms:W3CDTF">2021-02-24T03:20:00Z</dcterms:created>
  <dcterms:modified xsi:type="dcterms:W3CDTF">2021-02-26T04:18:00Z</dcterms:modified>
</cp:coreProperties>
</file>